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34" w:type="dxa"/>
        <w:tblLook w:val="01E0" w:firstRow="1" w:lastRow="1" w:firstColumn="1" w:lastColumn="1" w:noHBand="0" w:noVBand="0"/>
      </w:tblPr>
      <w:tblGrid>
        <w:gridCol w:w="3970"/>
        <w:gridCol w:w="5528"/>
      </w:tblGrid>
      <w:tr w:rsidR="00C223A7" w:rsidRPr="00050AED" w:rsidTr="00077385">
        <w:trPr>
          <w:trHeight w:val="1726"/>
        </w:trPr>
        <w:tc>
          <w:tcPr>
            <w:tcW w:w="3970" w:type="dxa"/>
          </w:tcPr>
          <w:p w:rsidR="00C223A7" w:rsidRPr="00050AED" w:rsidRDefault="00C223A7" w:rsidP="00780A67">
            <w:pPr>
              <w:jc w:val="center"/>
              <w:rPr>
                <w:rFonts w:eastAsia="Calibri"/>
                <w:sz w:val="26"/>
                <w:szCs w:val="28"/>
              </w:rPr>
            </w:pPr>
            <w:r w:rsidRPr="00050AED">
              <w:rPr>
                <w:rFonts w:eastAsia="Calibri"/>
                <w:sz w:val="26"/>
                <w:szCs w:val="28"/>
              </w:rPr>
              <w:t>TỔNG LIÊN ĐOÀN LAO ĐỘNG</w:t>
            </w:r>
          </w:p>
          <w:p w:rsidR="00C223A7" w:rsidRPr="00050AED" w:rsidRDefault="00C223A7" w:rsidP="00780A67">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C223A7" w:rsidRPr="00050AED" w:rsidRDefault="00C223A7" w:rsidP="00780A67">
            <w:pPr>
              <w:jc w:val="center"/>
              <w:rPr>
                <w:rFonts w:eastAsia="Calibri"/>
                <w:b/>
                <w:sz w:val="26"/>
              </w:rPr>
            </w:pPr>
            <w:r w:rsidRPr="00050AED">
              <w:rPr>
                <w:rFonts w:eastAsia="Calibri"/>
                <w:b/>
                <w:sz w:val="26"/>
              </w:rPr>
              <w:t>LIÊN ĐOÀN LAO ĐỘNG</w:t>
            </w:r>
          </w:p>
          <w:p w:rsidR="00C223A7" w:rsidRPr="00050AED" w:rsidRDefault="00C223A7" w:rsidP="00780A67">
            <w:pPr>
              <w:jc w:val="center"/>
              <w:rPr>
                <w:rFonts w:eastAsia="Calibri"/>
                <w:b/>
                <w:sz w:val="26"/>
              </w:rPr>
            </w:pPr>
            <w:r w:rsidRPr="00050AED">
              <w:rPr>
                <w:rFonts w:eastAsia="Calibri"/>
                <w:b/>
                <w:sz w:val="26"/>
              </w:rPr>
              <w:t>TỈNH CAO BẰNG</w:t>
            </w:r>
          </w:p>
          <w:p w:rsidR="00C223A7" w:rsidRPr="00050AED" w:rsidRDefault="00C223A7" w:rsidP="00780A67">
            <w:pPr>
              <w:jc w:val="center"/>
              <w:rPr>
                <w:rFonts w:eastAsia="Calibri"/>
                <w:b/>
              </w:rPr>
            </w:pPr>
            <w:r>
              <w:rPr>
                <w:rFonts w:eastAsia="Calibri"/>
                <w:b/>
                <w:noProof/>
                <w:lang w:val="vi-VN" w:eastAsia="vi-VN"/>
              </w:rPr>
              <mc:AlternateContent>
                <mc:Choice Requires="wps">
                  <w:drawing>
                    <wp:anchor distT="4294967295" distB="4294967295" distL="114300" distR="114300" simplePos="0" relativeHeight="251659264" behindDoc="0" locked="0" layoutInCell="1" allowOverlap="1" wp14:anchorId="285FDAF1" wp14:editId="005F0641">
                      <wp:simplePos x="0" y="0"/>
                      <wp:positionH relativeFrom="column">
                        <wp:posOffset>501015</wp:posOffset>
                      </wp:positionH>
                      <wp:positionV relativeFrom="paragraph">
                        <wp:posOffset>33019</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45pt,2.6pt" to="141.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"/>
                  </w:pict>
                </mc:Fallback>
              </mc:AlternateContent>
            </w:r>
          </w:p>
          <w:p w:rsidR="00C223A7" w:rsidRPr="00050AED" w:rsidRDefault="00C223A7" w:rsidP="00780A67">
            <w:pPr>
              <w:jc w:val="center"/>
              <w:rPr>
                <w:rFonts w:eastAsia="Calibri"/>
                <w:sz w:val="26"/>
              </w:rPr>
            </w:pPr>
            <w:r w:rsidRPr="00050AED">
              <w:rPr>
                <w:rFonts w:eastAsia="Calibri"/>
                <w:sz w:val="26"/>
              </w:rPr>
              <w:t>Số</w:t>
            </w:r>
            <w:r>
              <w:rPr>
                <w:rFonts w:eastAsia="Calibri"/>
                <w:sz w:val="26"/>
                <w:lang w:val="vi-VN"/>
              </w:rPr>
              <w:t xml:space="preserve">: </w:t>
            </w:r>
            <w:r w:rsidR="00F20F8D">
              <w:rPr>
                <w:rFonts w:eastAsia="Calibri"/>
                <w:sz w:val="26"/>
              </w:rPr>
              <w:t>910</w:t>
            </w:r>
            <w:r w:rsidRPr="00050AED">
              <w:rPr>
                <w:rFonts w:eastAsia="Calibri"/>
                <w:sz w:val="26"/>
              </w:rPr>
              <w:t>/LĐLĐ</w:t>
            </w:r>
            <w:r>
              <w:rPr>
                <w:rFonts w:eastAsia="Calibri"/>
                <w:sz w:val="26"/>
              </w:rPr>
              <w:t xml:space="preserve"> - TGNC</w:t>
            </w:r>
          </w:p>
          <w:p w:rsidR="00C223A7" w:rsidRPr="00107701" w:rsidRDefault="00C223A7" w:rsidP="00780A67">
            <w:pPr>
              <w:jc w:val="both"/>
              <w:rPr>
                <w:rFonts w:eastAsia="Calibri"/>
                <w:sz w:val="24"/>
              </w:rPr>
            </w:pPr>
            <w:r w:rsidRPr="00DD74BF">
              <w:rPr>
                <w:rFonts w:eastAsia="Calibri"/>
                <w:sz w:val="24"/>
              </w:rPr>
              <w:t xml:space="preserve">Về việc </w:t>
            </w:r>
            <w:r w:rsidR="00107701">
              <w:rPr>
                <w:rFonts w:eastAsia="Calibri"/>
                <w:sz w:val="24"/>
              </w:rPr>
              <w:t>thực hiện Ngày Pháp luật trong đoàn viên, CNVCLĐ năm 2020</w:t>
            </w:r>
          </w:p>
          <w:p w:rsidR="00C223A7" w:rsidRPr="00050AED" w:rsidRDefault="00C223A7" w:rsidP="00780A67">
            <w:pPr>
              <w:jc w:val="center"/>
              <w:rPr>
                <w:rFonts w:eastAsia="Calibri"/>
                <w:b/>
                <w:sz w:val="26"/>
              </w:rPr>
            </w:pPr>
          </w:p>
        </w:tc>
        <w:tc>
          <w:tcPr>
            <w:tcW w:w="5528" w:type="dxa"/>
          </w:tcPr>
          <w:p w:rsidR="00C223A7" w:rsidRPr="00050AED" w:rsidRDefault="00C223A7" w:rsidP="00780A67">
            <w:pPr>
              <w:jc w:val="center"/>
              <w:rPr>
                <w:rFonts w:eastAsia="Calibri"/>
                <w:b/>
                <w:spacing w:val="-6"/>
                <w:sz w:val="26"/>
                <w:szCs w:val="26"/>
              </w:rPr>
            </w:pPr>
            <w:r w:rsidRPr="00050AED">
              <w:rPr>
                <w:rFonts w:eastAsia="Calibri"/>
                <w:b/>
                <w:spacing w:val="-6"/>
                <w:sz w:val="26"/>
                <w:szCs w:val="26"/>
              </w:rPr>
              <w:t>CỘNG HOÀ XÃ HỘI CHỦ NGHĨA VIỆT NAM</w:t>
            </w:r>
          </w:p>
          <w:p w:rsidR="00C223A7" w:rsidRPr="00050AED" w:rsidRDefault="00C223A7" w:rsidP="00780A67">
            <w:pPr>
              <w:jc w:val="center"/>
              <w:rPr>
                <w:rFonts w:eastAsia="Calibri"/>
                <w:b/>
                <w:szCs w:val="26"/>
              </w:rPr>
            </w:pPr>
            <w:r w:rsidRPr="00050AED">
              <w:rPr>
                <w:rFonts w:eastAsia="Calibri"/>
                <w:b/>
                <w:szCs w:val="26"/>
              </w:rPr>
              <w:t>Độc lập - Tự do - Hạnh phúc</w:t>
            </w:r>
          </w:p>
          <w:p w:rsidR="00C223A7" w:rsidRPr="00050AED" w:rsidRDefault="00C223A7" w:rsidP="00780A67">
            <w:pPr>
              <w:jc w:val="center"/>
              <w:rPr>
                <w:rFonts w:eastAsia="Calibri"/>
                <w:b/>
                <w:sz w:val="26"/>
                <w:szCs w:val="26"/>
              </w:rPr>
            </w:pPr>
            <w:r>
              <w:rPr>
                <w:rFonts w:eastAsia="Calibri"/>
                <w:i/>
                <w:noProof/>
                <w:sz w:val="26"/>
                <w:szCs w:val="26"/>
                <w:lang w:val="vi-VN" w:eastAsia="vi-VN"/>
              </w:rPr>
              <mc:AlternateContent>
                <mc:Choice Requires="wps">
                  <w:drawing>
                    <wp:anchor distT="4294967295" distB="4294967295" distL="114300" distR="114300" simplePos="0" relativeHeight="251660288" behindDoc="0" locked="0" layoutInCell="1" allowOverlap="1" wp14:anchorId="587F8FA7" wp14:editId="30B6E1AC">
                      <wp:simplePos x="0" y="0"/>
                      <wp:positionH relativeFrom="column">
                        <wp:posOffset>550545</wp:posOffset>
                      </wp:positionH>
                      <wp:positionV relativeFrom="paragraph">
                        <wp:posOffset>29209</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2.3pt" to="221.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"/>
                  </w:pict>
                </mc:Fallback>
              </mc:AlternateContent>
            </w:r>
          </w:p>
          <w:p w:rsidR="00C223A7" w:rsidRPr="00050AED" w:rsidRDefault="00C223A7" w:rsidP="00780A67">
            <w:pPr>
              <w:jc w:val="center"/>
              <w:rPr>
                <w:rFonts w:eastAsia="Calibri"/>
                <w:i/>
              </w:rPr>
            </w:pPr>
          </w:p>
          <w:p w:rsidR="00C223A7" w:rsidRPr="001278D7" w:rsidRDefault="00C223A7" w:rsidP="00780A67">
            <w:pPr>
              <w:jc w:val="center"/>
              <w:rPr>
                <w:rFonts w:eastAsia="Calibri"/>
                <w:i/>
                <w:sz w:val="18"/>
              </w:rPr>
            </w:pPr>
          </w:p>
          <w:p w:rsidR="00C223A7" w:rsidRPr="00050AED" w:rsidRDefault="00C223A7" w:rsidP="00780A67">
            <w:pPr>
              <w:jc w:val="center"/>
              <w:rPr>
                <w:rFonts w:eastAsia="Calibri"/>
                <w:i/>
              </w:rPr>
            </w:pPr>
            <w:r w:rsidRPr="00050AED">
              <w:rPr>
                <w:rFonts w:eastAsia="Calibri"/>
                <w:i/>
              </w:rPr>
              <w:t>Cao Bằng, ngày</w:t>
            </w:r>
            <w:r w:rsidR="00F20F8D">
              <w:rPr>
                <w:rFonts w:eastAsia="Calibri"/>
                <w:i/>
              </w:rPr>
              <w:t xml:space="preserve"> 30</w:t>
            </w:r>
            <w:r>
              <w:rPr>
                <w:rFonts w:eastAsia="Calibri"/>
                <w:i/>
                <w:lang w:val="vi-VN"/>
              </w:rPr>
              <w:t xml:space="preserve"> </w:t>
            </w:r>
            <w:r w:rsidRPr="00050AED">
              <w:rPr>
                <w:rFonts w:eastAsia="Calibri"/>
                <w:i/>
              </w:rPr>
              <w:t xml:space="preserve">tháng </w:t>
            </w:r>
            <w:r>
              <w:rPr>
                <w:rFonts w:eastAsia="Calibri"/>
                <w:i/>
              </w:rPr>
              <w:t>10</w:t>
            </w:r>
            <w:r w:rsidRPr="00050AED">
              <w:rPr>
                <w:rFonts w:eastAsia="Calibri"/>
                <w:i/>
              </w:rPr>
              <w:t xml:space="preserve"> n</w:t>
            </w:r>
            <w:r w:rsidRPr="00050AED">
              <w:rPr>
                <w:rFonts w:eastAsia="Calibri" w:hint="eastAsia"/>
                <w:i/>
              </w:rPr>
              <w:t>ă</w:t>
            </w:r>
            <w:r w:rsidRPr="00050AED">
              <w:rPr>
                <w:rFonts w:eastAsia="Calibri"/>
                <w:i/>
              </w:rPr>
              <w:t>m 20</w:t>
            </w:r>
            <w:r>
              <w:rPr>
                <w:rFonts w:eastAsia="Calibri"/>
                <w:i/>
              </w:rPr>
              <w:t>20</w:t>
            </w:r>
          </w:p>
        </w:tc>
      </w:tr>
    </w:tbl>
    <w:p w:rsidR="00C223A7" w:rsidRPr="001278D7" w:rsidRDefault="00C223A7" w:rsidP="00C223A7">
      <w:pPr>
        <w:rPr>
          <w:b/>
          <w:bCs/>
          <w:sz w:val="10"/>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6401"/>
      </w:tblGrid>
      <w:tr w:rsidR="00C223A7" w:rsidTr="00077385">
        <w:tc>
          <w:tcPr>
            <w:tcW w:w="1395" w:type="dxa"/>
          </w:tcPr>
          <w:p w:rsidR="00C223A7" w:rsidRPr="007E0AA2" w:rsidRDefault="00C223A7" w:rsidP="00780A67">
            <w:pPr>
              <w:rPr>
                <w:rFonts w:ascii="Times New Roman" w:hAnsi="Times New Roman"/>
                <w:b/>
                <w:bCs/>
                <w:sz w:val="28"/>
                <w:szCs w:val="28"/>
              </w:rPr>
            </w:pPr>
            <w:r w:rsidRPr="007E0AA2">
              <w:rPr>
                <w:rFonts w:ascii="Times New Roman" w:hAnsi="Times New Roman"/>
                <w:bCs/>
                <w:sz w:val="28"/>
                <w:szCs w:val="28"/>
              </w:rPr>
              <w:t>Kính gửi:</w:t>
            </w:r>
          </w:p>
        </w:tc>
        <w:tc>
          <w:tcPr>
            <w:tcW w:w="6401" w:type="dxa"/>
          </w:tcPr>
          <w:p w:rsidR="00C223A7" w:rsidRPr="007E0AA2" w:rsidRDefault="00C223A7" w:rsidP="00780A67">
            <w:pPr>
              <w:jc w:val="both"/>
              <w:rPr>
                <w:rFonts w:ascii="Times New Roman" w:hAnsi="Times New Roman"/>
                <w:b/>
                <w:bCs/>
                <w:sz w:val="28"/>
                <w:szCs w:val="28"/>
              </w:rPr>
            </w:pPr>
          </w:p>
          <w:p w:rsidR="00C223A7" w:rsidRPr="007E0AA2" w:rsidRDefault="00C223A7" w:rsidP="00780A67">
            <w:pPr>
              <w:jc w:val="both"/>
              <w:rPr>
                <w:rFonts w:ascii="Times New Roman" w:hAnsi="Times New Roman"/>
                <w:bCs/>
                <w:sz w:val="28"/>
                <w:szCs w:val="28"/>
              </w:rPr>
            </w:pPr>
            <w:r w:rsidRPr="007E0AA2">
              <w:rPr>
                <w:rFonts w:ascii="Times New Roman" w:hAnsi="Times New Roman"/>
                <w:bCs/>
                <w:sz w:val="28"/>
                <w:szCs w:val="28"/>
              </w:rPr>
              <w:t>- Liên đoàn Lao động huyện, thành phố;</w:t>
            </w:r>
          </w:p>
          <w:p w:rsidR="00C223A7" w:rsidRPr="007E0AA2" w:rsidRDefault="00C223A7" w:rsidP="00780A67">
            <w:pPr>
              <w:jc w:val="both"/>
              <w:rPr>
                <w:rFonts w:ascii="Times New Roman" w:hAnsi="Times New Roman"/>
                <w:bCs/>
                <w:sz w:val="28"/>
                <w:szCs w:val="28"/>
              </w:rPr>
            </w:pPr>
            <w:r w:rsidRPr="007E0AA2">
              <w:rPr>
                <w:rFonts w:ascii="Times New Roman" w:hAnsi="Times New Roman"/>
                <w:bCs/>
                <w:sz w:val="28"/>
                <w:szCs w:val="28"/>
              </w:rPr>
              <w:t>- Công đoàn ngành, Công đoàn Viên chức;</w:t>
            </w:r>
          </w:p>
          <w:p w:rsidR="00C223A7" w:rsidRPr="007E0AA2" w:rsidRDefault="00C223A7" w:rsidP="00780A67">
            <w:pPr>
              <w:jc w:val="both"/>
              <w:rPr>
                <w:rFonts w:ascii="Times New Roman" w:hAnsi="Times New Roman"/>
                <w:bCs/>
                <w:sz w:val="28"/>
                <w:szCs w:val="28"/>
              </w:rPr>
            </w:pPr>
            <w:r w:rsidRPr="007E0AA2">
              <w:rPr>
                <w:rFonts w:ascii="Times New Roman" w:hAnsi="Times New Roman"/>
                <w:bCs/>
                <w:sz w:val="28"/>
                <w:szCs w:val="28"/>
              </w:rPr>
              <w:t>- Công đoàn cơ sở trực thuộc;</w:t>
            </w:r>
          </w:p>
          <w:p w:rsidR="00C223A7" w:rsidRPr="007E0AA2" w:rsidRDefault="00C223A7" w:rsidP="00780A67">
            <w:pPr>
              <w:jc w:val="both"/>
              <w:rPr>
                <w:rFonts w:ascii="Times New Roman" w:hAnsi="Times New Roman"/>
                <w:bCs/>
                <w:sz w:val="28"/>
                <w:szCs w:val="28"/>
              </w:rPr>
            </w:pPr>
            <w:r w:rsidRPr="007E0AA2">
              <w:rPr>
                <w:rFonts w:ascii="Times New Roman" w:hAnsi="Times New Roman"/>
                <w:bCs/>
                <w:sz w:val="28"/>
                <w:szCs w:val="28"/>
              </w:rPr>
              <w:t>- Công đoàn Trung ương đóng tại địa phương.</w:t>
            </w:r>
          </w:p>
          <w:p w:rsidR="00C223A7" w:rsidRPr="007E0AA2" w:rsidRDefault="00C223A7" w:rsidP="00780A67">
            <w:pPr>
              <w:rPr>
                <w:rFonts w:ascii="Times New Roman" w:hAnsi="Times New Roman"/>
                <w:b/>
                <w:bCs/>
                <w:sz w:val="28"/>
                <w:szCs w:val="28"/>
              </w:rPr>
            </w:pPr>
          </w:p>
        </w:tc>
      </w:tr>
    </w:tbl>
    <w:p w:rsidR="00C223A7" w:rsidRDefault="00FB7D68" w:rsidP="00E7173C">
      <w:pPr>
        <w:pStyle w:val="BodyText1"/>
        <w:shd w:val="clear" w:color="auto" w:fill="auto"/>
        <w:spacing w:before="60" w:line="240" w:lineRule="auto"/>
        <w:ind w:right="23" w:firstLine="720"/>
        <w:jc w:val="both"/>
      </w:pPr>
      <w:r>
        <w:rPr>
          <w:rStyle w:val="Bodytext"/>
          <w:color w:val="000000"/>
          <w:lang w:val="en-US" w:eastAsia="vi-VN"/>
        </w:rPr>
        <w:t xml:space="preserve">Nhằm tổ chức tốt các hoạt động </w:t>
      </w:r>
      <w:r w:rsidR="009078AA">
        <w:rPr>
          <w:rStyle w:val="Bodytext"/>
          <w:color w:val="000000"/>
          <w:lang w:val="en-US" w:eastAsia="vi-VN"/>
        </w:rPr>
        <w:t>hưởng ứng Ngày Pháp luậ</w:t>
      </w:r>
      <w:r w:rsidR="00C549A0">
        <w:rPr>
          <w:rStyle w:val="Bodytext"/>
          <w:color w:val="000000"/>
          <w:lang w:val="en-US" w:eastAsia="vi-VN"/>
        </w:rPr>
        <w:t>t năm 2020 theo H</w:t>
      </w:r>
      <w:r w:rsidR="009078AA">
        <w:rPr>
          <w:rStyle w:val="Bodytext"/>
          <w:color w:val="000000"/>
          <w:lang w:val="en-US" w:eastAsia="vi-VN"/>
        </w:rPr>
        <w:t xml:space="preserve">ướng dẫn </w:t>
      </w:r>
      <w:r w:rsidR="00C549A0">
        <w:rPr>
          <w:rStyle w:val="Bodytext"/>
          <w:color w:val="000000"/>
          <w:lang w:val="en-US" w:eastAsia="vi-VN"/>
        </w:rPr>
        <w:t>số 33/HD-MTTQ-BTT ngày 6/10/2020 của Ủy ban Mặt trận Tổ quốc tỉnh về triển khai tổ chức Ngày Pháp luật năm 2020</w:t>
      </w:r>
      <w:r w:rsidR="00C549A0">
        <w:rPr>
          <w:rStyle w:val="Bodytext"/>
          <w:color w:val="000000"/>
          <w:lang w:val="en-US" w:eastAsia="vi-VN"/>
        </w:rPr>
        <w:t xml:space="preserve">; </w:t>
      </w:r>
      <w:r w:rsidR="009078AA">
        <w:rPr>
          <w:rStyle w:val="Bodytext"/>
          <w:color w:val="000000"/>
          <w:lang w:val="en-US" w:eastAsia="vi-VN"/>
        </w:rPr>
        <w:t>Công văn số 720</w:t>
      </w:r>
      <w:r w:rsidR="00974B26">
        <w:rPr>
          <w:rStyle w:val="Bodytext"/>
          <w:color w:val="000000"/>
          <w:lang w:val="en-US" w:eastAsia="vi-VN"/>
        </w:rPr>
        <w:t xml:space="preserve">/STP-NV1 ngày 25/9/2020 </w:t>
      </w:r>
      <w:r w:rsidR="00C549A0">
        <w:rPr>
          <w:rStyle w:val="Bodytext"/>
          <w:color w:val="000000"/>
          <w:lang w:val="en-US" w:eastAsia="vi-VN"/>
        </w:rPr>
        <w:t xml:space="preserve">của Sở Tư pháp </w:t>
      </w:r>
      <w:r w:rsidR="00974B26">
        <w:rPr>
          <w:rStyle w:val="Bodytext"/>
          <w:color w:val="000000"/>
          <w:lang w:val="en-US" w:eastAsia="vi-VN"/>
        </w:rPr>
        <w:t>về việc hướng dẫn tổ chức thực hiện Ngày Pháp luật năm 2020</w:t>
      </w:r>
      <w:r w:rsidR="00E33FBF">
        <w:rPr>
          <w:rStyle w:val="Bodytext"/>
          <w:color w:val="000000"/>
          <w:lang w:val="en-US" w:eastAsia="vi-VN"/>
        </w:rPr>
        <w:t xml:space="preserve">. </w:t>
      </w:r>
      <w:r w:rsidR="00C223A7">
        <w:rPr>
          <w:rStyle w:val="Bodytext"/>
          <w:color w:val="000000"/>
          <w:lang w:eastAsia="vi-VN"/>
        </w:rPr>
        <w:t xml:space="preserve">Ban Thường vụ </w:t>
      </w:r>
      <w:r w:rsidR="0037278F">
        <w:rPr>
          <w:rStyle w:val="Bodytext"/>
          <w:color w:val="000000"/>
          <w:lang w:val="en-US" w:eastAsia="vi-VN"/>
        </w:rPr>
        <w:t>Liên đoàn Lao động (</w:t>
      </w:r>
      <w:r w:rsidR="00C223A7">
        <w:rPr>
          <w:rStyle w:val="Bodytext"/>
          <w:color w:val="000000"/>
          <w:lang w:eastAsia="vi-VN"/>
        </w:rPr>
        <w:t>LĐLĐ</w:t>
      </w:r>
      <w:r w:rsidR="0037278F">
        <w:rPr>
          <w:rStyle w:val="Bodytext"/>
          <w:color w:val="000000"/>
          <w:lang w:val="en-US" w:eastAsia="vi-VN"/>
        </w:rPr>
        <w:t>)</w:t>
      </w:r>
      <w:r w:rsidR="00C223A7">
        <w:rPr>
          <w:rStyle w:val="Bodytext"/>
          <w:color w:val="000000"/>
          <w:lang w:eastAsia="vi-VN"/>
        </w:rPr>
        <w:t xml:space="preserve"> tỉnh </w:t>
      </w:r>
      <w:r w:rsidR="00151A19">
        <w:rPr>
          <w:rStyle w:val="Bodytext"/>
          <w:color w:val="000000"/>
          <w:lang w:val="en-US" w:eastAsia="vi-VN"/>
        </w:rPr>
        <w:t>đề nghị</w:t>
      </w:r>
      <w:r w:rsidR="00C223A7">
        <w:rPr>
          <w:rStyle w:val="Bodytext"/>
          <w:color w:val="000000"/>
          <w:lang w:eastAsia="vi-VN"/>
        </w:rPr>
        <w:t xml:space="preserve"> các cấp </w:t>
      </w:r>
      <w:r w:rsidR="00C223A7" w:rsidRPr="00AE3CD3">
        <w:rPr>
          <w:rStyle w:val="Bodytext"/>
          <w:color w:val="000000"/>
          <w:lang w:eastAsia="vi-VN"/>
        </w:rPr>
        <w:t>c</w:t>
      </w:r>
      <w:r w:rsidR="00C223A7" w:rsidRPr="00114CE7">
        <w:rPr>
          <w:rStyle w:val="Bodytext"/>
          <w:color w:val="000000"/>
          <w:lang w:eastAsia="vi-VN"/>
        </w:rPr>
        <w:t xml:space="preserve">ông đoàn </w:t>
      </w:r>
      <w:r w:rsidR="00C223A7">
        <w:rPr>
          <w:rStyle w:val="Bodytext"/>
          <w:color w:val="000000"/>
          <w:lang w:eastAsia="vi-VN"/>
        </w:rPr>
        <w:t>triển khai một số</w:t>
      </w:r>
      <w:r w:rsidR="00C223A7" w:rsidRPr="00787E5D">
        <w:rPr>
          <w:rStyle w:val="Bodytext"/>
          <w:color w:val="000000"/>
          <w:lang w:eastAsia="vi-VN"/>
        </w:rPr>
        <w:t xml:space="preserve"> nội dung </w:t>
      </w:r>
      <w:r w:rsidR="00C223A7">
        <w:rPr>
          <w:rStyle w:val="Bodytext"/>
          <w:color w:val="000000"/>
          <w:lang w:eastAsia="vi-VN"/>
        </w:rPr>
        <w:t>sau:</w:t>
      </w:r>
    </w:p>
    <w:p w:rsidR="00C223A7" w:rsidRPr="008057B3" w:rsidRDefault="00E73E6D" w:rsidP="00E7173C">
      <w:pPr>
        <w:pStyle w:val="BodyText1"/>
        <w:shd w:val="clear" w:color="auto" w:fill="auto"/>
        <w:spacing w:before="60" w:line="240" w:lineRule="auto"/>
        <w:ind w:right="23" w:firstLine="720"/>
        <w:jc w:val="both"/>
        <w:rPr>
          <w:rStyle w:val="Bodytext"/>
          <w:color w:val="000000"/>
          <w:lang w:val="en-US" w:eastAsia="vi-VN"/>
        </w:rPr>
      </w:pPr>
      <w:r w:rsidRPr="00E73E6D">
        <w:rPr>
          <w:rStyle w:val="Bodytext"/>
          <w:color w:val="000000"/>
          <w:lang w:eastAsia="vi-VN"/>
        </w:rPr>
        <w:t>1.</w:t>
      </w:r>
      <w:r w:rsidR="008057B3">
        <w:rPr>
          <w:rStyle w:val="Bodytext"/>
          <w:i/>
          <w:color w:val="000000"/>
          <w:lang w:eastAsia="vi-VN"/>
        </w:rPr>
        <w:t xml:space="preserve"> </w:t>
      </w:r>
      <w:r w:rsidR="008057B3" w:rsidRPr="00E2183D">
        <w:rPr>
          <w:rStyle w:val="Bodytext"/>
          <w:color w:val="000000"/>
          <w:lang w:eastAsia="vi-VN"/>
        </w:rPr>
        <w:t xml:space="preserve">Đẩy mạnh công tác tuyên truyền, giáo dục ý thức tuân thủ pháp luật, ý thức trách nhiệm của cán bộ công chức, viên chức, người lao động trong việc chủ động học tập, tìm hiểu pháp luật. Tuyên truyền các hoạt động hưởng ứng Ngày Pháp luật của </w:t>
      </w:r>
      <w:r w:rsidR="008057B3" w:rsidRPr="00024129">
        <w:rPr>
          <w:rStyle w:val="Bodytext"/>
          <w:color w:val="000000"/>
          <w:lang w:eastAsia="vi-VN"/>
        </w:rPr>
        <w:t>các cấp công đoàn</w:t>
      </w:r>
      <w:r w:rsidR="008057B3" w:rsidRPr="00E2183D">
        <w:rPr>
          <w:rStyle w:val="Bodytext"/>
          <w:color w:val="000000"/>
          <w:lang w:eastAsia="vi-VN"/>
        </w:rPr>
        <w:t xml:space="preserve"> trên </w:t>
      </w:r>
      <w:r w:rsidR="008057B3">
        <w:rPr>
          <w:rStyle w:val="Bodytext"/>
          <w:color w:val="000000"/>
          <w:lang w:eastAsia="vi-VN"/>
        </w:rPr>
        <w:t>các trang thông tin</w:t>
      </w:r>
      <w:r w:rsidR="008057B3" w:rsidRPr="009B6D69">
        <w:rPr>
          <w:rStyle w:val="Bodytext"/>
          <w:color w:val="000000"/>
          <w:lang w:eastAsia="vi-VN"/>
        </w:rPr>
        <w:t xml:space="preserve"> điện tử, mạng xã hộ</w:t>
      </w:r>
      <w:r w:rsidR="008057B3">
        <w:rPr>
          <w:rStyle w:val="Bodytext"/>
          <w:color w:val="000000"/>
          <w:lang w:eastAsia="vi-VN"/>
        </w:rPr>
        <w:t>i</w:t>
      </w:r>
      <w:r w:rsidR="008057B3" w:rsidRPr="009B6D69">
        <w:rPr>
          <w:rStyle w:val="Bodytext"/>
          <w:color w:val="000000"/>
          <w:lang w:eastAsia="vi-VN"/>
        </w:rPr>
        <w:t>, Báo, Đài Phát thanh và Truyền hình địa phương.</w:t>
      </w:r>
    </w:p>
    <w:p w:rsidR="00E2183D" w:rsidRDefault="00493D83" w:rsidP="00E7173C">
      <w:pPr>
        <w:pStyle w:val="BodyText1"/>
        <w:shd w:val="clear" w:color="auto" w:fill="auto"/>
        <w:tabs>
          <w:tab w:val="left" w:pos="2318"/>
        </w:tabs>
        <w:spacing w:before="60" w:line="240" w:lineRule="auto"/>
        <w:ind w:right="23" w:firstLine="720"/>
        <w:jc w:val="both"/>
        <w:rPr>
          <w:rStyle w:val="Bodytext"/>
          <w:color w:val="000000"/>
          <w:lang w:val="en-US" w:eastAsia="vi-VN"/>
        </w:rPr>
      </w:pPr>
      <w:r w:rsidRPr="00E2183D">
        <w:rPr>
          <w:rStyle w:val="Bodytext"/>
          <w:color w:val="000000"/>
          <w:lang w:eastAsia="vi-VN"/>
        </w:rPr>
        <w:t>2</w:t>
      </w:r>
      <w:r w:rsidR="008057B3">
        <w:rPr>
          <w:rStyle w:val="Bodytext"/>
          <w:color w:val="000000"/>
          <w:lang w:val="en-US" w:eastAsia="vi-VN"/>
        </w:rPr>
        <w:t xml:space="preserve">. </w:t>
      </w:r>
      <w:r w:rsidR="008057B3" w:rsidRPr="00694960">
        <w:rPr>
          <w:rStyle w:val="Bodytext"/>
          <w:color w:val="000000"/>
          <w:lang w:eastAsia="vi-VN"/>
        </w:rPr>
        <w:t>Các hoạt động hưởng ứng Ngày Pháp luật cần tổ chức thường xuyên, liên tục trong năm, tập trung tuyên truyền bắt đầu từ ngày 01/11 đến hết ngày 30/11/2020; cao điểm từ ngày 05/11 đế</w:t>
      </w:r>
      <w:r w:rsidR="003E699F">
        <w:rPr>
          <w:rStyle w:val="Bodytext"/>
          <w:color w:val="000000"/>
          <w:lang w:eastAsia="vi-VN"/>
        </w:rPr>
        <w:t>n ngày 18/11/2020</w:t>
      </w:r>
      <w:r w:rsidR="003E699F">
        <w:rPr>
          <w:rStyle w:val="Bodytext"/>
          <w:color w:val="000000"/>
          <w:lang w:val="en-US" w:eastAsia="vi-VN"/>
        </w:rPr>
        <w:t xml:space="preserve">; tuyên truyền, phổ biến cổ động trực quan thông qua áp phích, pano, băng rôn, khẩu hiệu như: </w:t>
      </w:r>
    </w:p>
    <w:p w:rsidR="003E699F" w:rsidRDefault="003E699F" w:rsidP="00E7173C">
      <w:pPr>
        <w:pStyle w:val="BodyText1"/>
        <w:shd w:val="clear" w:color="auto" w:fill="auto"/>
        <w:tabs>
          <w:tab w:val="left" w:pos="2318"/>
        </w:tabs>
        <w:spacing w:before="60" w:line="240" w:lineRule="auto"/>
        <w:ind w:right="23" w:firstLine="720"/>
        <w:jc w:val="both"/>
        <w:rPr>
          <w:rStyle w:val="Bodytext"/>
          <w:color w:val="000000"/>
          <w:lang w:val="en-US" w:eastAsia="vi-VN"/>
        </w:rPr>
      </w:pPr>
      <w:r>
        <w:rPr>
          <w:rStyle w:val="Bodytext"/>
          <w:color w:val="000000"/>
          <w:lang w:val="en-US" w:eastAsia="vi-VN"/>
        </w:rPr>
        <w:t>“Sống và làm việc theo Hiến pháp và Pháp luậ</w:t>
      </w:r>
      <w:r w:rsidR="00372E91">
        <w:rPr>
          <w:rStyle w:val="Bodytext"/>
          <w:color w:val="000000"/>
          <w:lang w:val="en-US" w:eastAsia="vi-VN"/>
        </w:rPr>
        <w:t>t”;</w:t>
      </w:r>
    </w:p>
    <w:p w:rsidR="00372E91" w:rsidRPr="001F3086" w:rsidRDefault="00372E91" w:rsidP="00E7173C">
      <w:pPr>
        <w:pStyle w:val="BodyText1"/>
        <w:shd w:val="clear" w:color="auto" w:fill="auto"/>
        <w:tabs>
          <w:tab w:val="left" w:pos="2318"/>
        </w:tabs>
        <w:spacing w:before="60" w:line="240" w:lineRule="auto"/>
        <w:ind w:right="23" w:firstLine="720"/>
        <w:jc w:val="both"/>
        <w:rPr>
          <w:rStyle w:val="Bodytext"/>
          <w:color w:val="000000"/>
          <w:spacing w:val="-2"/>
          <w:position w:val="2"/>
          <w:lang w:val="en-US" w:eastAsia="vi-VN"/>
        </w:rPr>
      </w:pPr>
      <w:r w:rsidRPr="001F3086">
        <w:rPr>
          <w:rStyle w:val="Bodytext"/>
          <w:color w:val="000000"/>
          <w:spacing w:val="-2"/>
          <w:position w:val="2"/>
          <w:lang w:val="en-US" w:eastAsia="vi-VN"/>
        </w:rPr>
        <w:t xml:space="preserve">“Tích cực hưởng ứng Ngày Pháp luật </w:t>
      </w:r>
      <w:r w:rsidR="00BE5BC4" w:rsidRPr="001F3086">
        <w:rPr>
          <w:rStyle w:val="Bodytext"/>
          <w:color w:val="000000"/>
          <w:spacing w:val="-2"/>
          <w:position w:val="2"/>
          <w:lang w:val="en-US" w:eastAsia="vi-VN"/>
        </w:rPr>
        <w:t>n</w:t>
      </w:r>
      <w:r w:rsidRPr="001F3086">
        <w:rPr>
          <w:rStyle w:val="Bodytext"/>
          <w:color w:val="000000"/>
          <w:spacing w:val="-2"/>
          <w:position w:val="2"/>
          <w:lang w:val="en-US" w:eastAsia="vi-VN"/>
        </w:rPr>
        <w:t>ước Cộng hòa xã hội chủ nghĩa Việt Nam”;</w:t>
      </w:r>
    </w:p>
    <w:p w:rsidR="00372E91" w:rsidRDefault="00854EE4" w:rsidP="00E7173C">
      <w:pPr>
        <w:pStyle w:val="BodyText1"/>
        <w:shd w:val="clear" w:color="auto" w:fill="auto"/>
        <w:tabs>
          <w:tab w:val="left" w:pos="2318"/>
        </w:tabs>
        <w:spacing w:before="60" w:line="240" w:lineRule="auto"/>
        <w:ind w:right="23" w:firstLine="720"/>
        <w:jc w:val="both"/>
        <w:rPr>
          <w:rStyle w:val="Bodytext"/>
          <w:color w:val="000000"/>
          <w:lang w:val="en-US" w:eastAsia="vi-VN"/>
        </w:rPr>
      </w:pPr>
      <w:r>
        <w:rPr>
          <w:rStyle w:val="Bodytext"/>
          <w:color w:val="000000"/>
          <w:lang w:val="en-US" w:eastAsia="vi-VN"/>
        </w:rPr>
        <w:t>“Tìm hiểu, học tập và chấp hành pháp luật là quyền lợi và nghĩa vụ của mỗi công dân</w:t>
      </w:r>
      <w:r w:rsidR="00F45434">
        <w:rPr>
          <w:rStyle w:val="Bodytext"/>
          <w:color w:val="000000"/>
          <w:lang w:val="en-US" w:eastAsia="vi-VN"/>
        </w:rPr>
        <w:t>”.</w:t>
      </w:r>
    </w:p>
    <w:p w:rsidR="00F45434" w:rsidRPr="00F45434" w:rsidRDefault="00F45434" w:rsidP="00E7173C">
      <w:pPr>
        <w:pStyle w:val="BodyText1"/>
        <w:shd w:val="clear" w:color="auto" w:fill="auto"/>
        <w:tabs>
          <w:tab w:val="left" w:pos="2318"/>
        </w:tabs>
        <w:spacing w:before="60" w:line="240" w:lineRule="auto"/>
        <w:ind w:right="23" w:firstLine="720"/>
        <w:jc w:val="both"/>
        <w:rPr>
          <w:rStyle w:val="Bodytext"/>
          <w:i/>
          <w:color w:val="000000"/>
          <w:lang w:val="en-US" w:eastAsia="vi-VN"/>
        </w:rPr>
      </w:pPr>
      <w:r w:rsidRPr="00F45434">
        <w:rPr>
          <w:rStyle w:val="Bodytext"/>
          <w:i/>
          <w:color w:val="000000"/>
          <w:lang w:val="en-US" w:eastAsia="vi-VN"/>
        </w:rPr>
        <w:t>(Ngoài ra có thể sử dụng các khẩu hiệu khác phù hợp với chủ đề Ngày Pháp luật gắn với chức năng, nhiệm vụ và lĩnh vực hoạt động của cơ quan, đơn vị, địa phương).</w:t>
      </w:r>
    </w:p>
    <w:p w:rsidR="00A12D56" w:rsidRPr="00F45434" w:rsidRDefault="00E2183D" w:rsidP="00F45434">
      <w:pPr>
        <w:pStyle w:val="BodyText1"/>
        <w:shd w:val="clear" w:color="auto" w:fill="auto"/>
        <w:tabs>
          <w:tab w:val="left" w:pos="2318"/>
        </w:tabs>
        <w:spacing w:before="60" w:line="240" w:lineRule="auto"/>
        <w:ind w:right="23" w:firstLine="720"/>
        <w:jc w:val="both"/>
        <w:rPr>
          <w:rStyle w:val="Bodytext"/>
          <w:i/>
          <w:color w:val="000000"/>
          <w:lang w:eastAsia="vi-VN"/>
        </w:rPr>
      </w:pPr>
      <w:r w:rsidRPr="00694960">
        <w:rPr>
          <w:rStyle w:val="Bodytext"/>
          <w:color w:val="000000"/>
          <w:lang w:eastAsia="vi-VN"/>
        </w:rPr>
        <w:t xml:space="preserve">3. </w:t>
      </w:r>
      <w:r w:rsidR="00D624A8" w:rsidRPr="00694960">
        <w:rPr>
          <w:rStyle w:val="Bodytext"/>
          <w:color w:val="000000"/>
          <w:lang w:eastAsia="vi-VN"/>
        </w:rPr>
        <w:t xml:space="preserve">Báo cáo kết quả các hoạt động hưởng ứng Ngày Pháp luật </w:t>
      </w:r>
      <w:r w:rsidR="00694960" w:rsidRPr="00694960">
        <w:rPr>
          <w:rStyle w:val="Bodytext"/>
          <w:color w:val="000000"/>
          <w:lang w:eastAsia="vi-VN"/>
        </w:rPr>
        <w:t xml:space="preserve">gửi về LĐLĐ </w:t>
      </w:r>
      <w:r w:rsidR="00B22148" w:rsidRPr="00694960">
        <w:rPr>
          <w:rStyle w:val="Bodytext"/>
          <w:color w:val="000000"/>
          <w:lang w:eastAsia="vi-VN"/>
        </w:rPr>
        <w:t>tỉnh</w:t>
      </w:r>
      <w:r w:rsidR="00B22148" w:rsidRPr="00B22148">
        <w:rPr>
          <w:rStyle w:val="Bodytext"/>
          <w:color w:val="000000"/>
          <w:lang w:eastAsia="vi-VN"/>
        </w:rPr>
        <w:t xml:space="preserve"> qua Ban Tuyên giáo - Nữ </w:t>
      </w:r>
      <w:r w:rsidR="00024129" w:rsidRPr="008163C0">
        <w:rPr>
          <w:rStyle w:val="Bodytext"/>
          <w:color w:val="000000"/>
          <w:lang w:eastAsia="vi-VN"/>
        </w:rPr>
        <w:t>c</w:t>
      </w:r>
      <w:r w:rsidR="00B22148" w:rsidRPr="00B22148">
        <w:rPr>
          <w:rStyle w:val="Bodytext"/>
          <w:color w:val="000000"/>
          <w:lang w:eastAsia="vi-VN"/>
        </w:rPr>
        <w:t xml:space="preserve">ông </w:t>
      </w:r>
      <w:r w:rsidR="00694960" w:rsidRPr="00694960">
        <w:rPr>
          <w:rStyle w:val="Bodytext"/>
          <w:color w:val="000000"/>
          <w:lang w:eastAsia="vi-VN"/>
        </w:rPr>
        <w:t>trước ngày 01/12/2020 (theo biểu mẫu gửi kèm)</w:t>
      </w:r>
      <w:r w:rsidR="00D8532A" w:rsidRPr="00D8532A">
        <w:rPr>
          <w:rStyle w:val="Bodytext"/>
          <w:color w:val="000000"/>
          <w:lang w:eastAsia="vi-VN"/>
        </w:rPr>
        <w:t>,</w:t>
      </w:r>
      <w:r w:rsidR="00D8532A" w:rsidRPr="00D8532A">
        <w:rPr>
          <w:rStyle w:val="Bodytext"/>
          <w:color w:val="000000"/>
          <w:lang w:val="de-DE" w:eastAsia="vi-VN"/>
        </w:rPr>
        <w:t xml:space="preserve"> </w:t>
      </w:r>
      <w:r w:rsidR="00D8532A" w:rsidRPr="00CE6886">
        <w:rPr>
          <w:rStyle w:val="Bodytext"/>
          <w:color w:val="000000"/>
          <w:lang w:val="de-DE" w:eastAsia="vi-VN"/>
        </w:rPr>
        <w:t xml:space="preserve">email: </w:t>
      </w:r>
      <w:hyperlink r:id="rId8" w:history="1">
        <w:r w:rsidR="00D8532A" w:rsidRPr="00CE6886">
          <w:rPr>
            <w:rStyle w:val="Hyperlink"/>
            <w:shd w:val="clear" w:color="auto" w:fill="FFFFFF"/>
            <w:lang w:val="de-DE" w:eastAsia="vi-VN"/>
          </w:rPr>
          <w:t>tuyengiaoldcb@gmail.com</w:t>
        </w:r>
      </w:hyperlink>
      <w:r w:rsidR="00694960" w:rsidRPr="00694960">
        <w:rPr>
          <w:rStyle w:val="Bodytext"/>
          <w:color w:val="000000"/>
          <w:lang w:eastAsia="vi-VN"/>
        </w:rPr>
        <w:t>.</w:t>
      </w:r>
    </w:p>
    <w:p w:rsidR="00C223A7" w:rsidRDefault="00C223A7" w:rsidP="00E7173C">
      <w:pPr>
        <w:pStyle w:val="BodyText1"/>
        <w:shd w:val="clear" w:color="auto" w:fill="auto"/>
        <w:spacing w:before="60" w:line="240" w:lineRule="auto"/>
        <w:ind w:left="20" w:right="23" w:firstLine="720"/>
        <w:jc w:val="both"/>
        <w:rPr>
          <w:rStyle w:val="Bodytext"/>
          <w:color w:val="000000"/>
          <w:lang w:val="de-DE" w:eastAsia="vi-VN"/>
        </w:rPr>
      </w:pPr>
      <w:r>
        <w:rPr>
          <w:rStyle w:val="Bodytext"/>
          <w:color w:val="000000"/>
          <w:lang w:eastAsia="vi-VN"/>
        </w:rPr>
        <w:t>Căn cứ nội dung trên</w:t>
      </w:r>
      <w:r w:rsidRPr="0091116F">
        <w:rPr>
          <w:rStyle w:val="Bodytext"/>
          <w:color w:val="000000"/>
          <w:lang w:val="de-DE" w:eastAsia="vi-VN"/>
        </w:rPr>
        <w:t xml:space="preserve"> </w:t>
      </w:r>
      <w:r>
        <w:rPr>
          <w:rStyle w:val="Bodytext"/>
          <w:color w:val="000000"/>
          <w:lang w:val="de-DE" w:eastAsia="vi-VN"/>
        </w:rPr>
        <w:t>các đơn vị triển khai, thực hiện</w:t>
      </w:r>
      <w:r w:rsidRPr="0091116F">
        <w:rPr>
          <w:rStyle w:val="Bodytext"/>
          <w:color w:val="000000"/>
          <w:lang w:val="de-DE" w:eastAsia="vi-VN"/>
        </w:rPr>
        <w:t>./.</w:t>
      </w:r>
    </w:p>
    <w:p w:rsidR="00C223A7" w:rsidRPr="00984DF7" w:rsidRDefault="00C223A7" w:rsidP="00C223A7">
      <w:pPr>
        <w:pStyle w:val="BodyText1"/>
        <w:shd w:val="clear" w:color="auto" w:fill="auto"/>
        <w:spacing w:after="120" w:line="240" w:lineRule="auto"/>
        <w:ind w:left="20" w:right="20" w:firstLine="726"/>
        <w:jc w:val="both"/>
        <w:rPr>
          <w:sz w:val="4"/>
          <w:lang w:val="de-DE"/>
        </w:rPr>
      </w:pPr>
    </w:p>
    <w:tbl>
      <w:tblPr>
        <w:tblW w:w="0" w:type="auto"/>
        <w:tblInd w:w="108" w:type="dxa"/>
        <w:tblLook w:val="01E0" w:firstRow="1" w:lastRow="1" w:firstColumn="1" w:lastColumn="1" w:noHBand="0" w:noVBand="0"/>
      </w:tblPr>
      <w:tblGrid>
        <w:gridCol w:w="4615"/>
        <w:gridCol w:w="4457"/>
      </w:tblGrid>
      <w:tr w:rsidR="00C223A7" w:rsidRPr="004D6E7A" w:rsidTr="00F51FBF">
        <w:tc>
          <w:tcPr>
            <w:tcW w:w="4615" w:type="dxa"/>
          </w:tcPr>
          <w:p w:rsidR="00C223A7" w:rsidRPr="001278D7" w:rsidRDefault="00C223A7" w:rsidP="00780A67">
            <w:pPr>
              <w:jc w:val="both"/>
              <w:rPr>
                <w:rFonts w:eastAsia="Calibri"/>
                <w:b/>
                <w:bCs/>
                <w:i/>
                <w:sz w:val="16"/>
                <w:szCs w:val="28"/>
                <w:lang w:val="de-DE"/>
              </w:rPr>
            </w:pPr>
          </w:p>
          <w:p w:rsidR="00C223A7" w:rsidRPr="00C62C43" w:rsidRDefault="00C223A7" w:rsidP="00780A67">
            <w:pPr>
              <w:jc w:val="both"/>
              <w:rPr>
                <w:rFonts w:eastAsia="Calibri"/>
                <w:b/>
                <w:bCs/>
                <w:i/>
                <w:sz w:val="24"/>
                <w:szCs w:val="28"/>
                <w:lang w:val="de-DE"/>
              </w:rPr>
            </w:pPr>
            <w:r w:rsidRPr="00C62C43">
              <w:rPr>
                <w:rFonts w:eastAsia="Calibri"/>
                <w:b/>
                <w:bCs/>
                <w:i/>
                <w:sz w:val="24"/>
                <w:szCs w:val="28"/>
                <w:lang w:val="de-DE"/>
              </w:rPr>
              <w:lastRenderedPageBreak/>
              <w:t>Nơi nhận:</w:t>
            </w:r>
          </w:p>
          <w:p w:rsidR="00C223A7" w:rsidRPr="00C62C43" w:rsidRDefault="00C223A7" w:rsidP="00780A67">
            <w:pPr>
              <w:jc w:val="both"/>
              <w:rPr>
                <w:rFonts w:eastAsia="Calibri"/>
                <w:bCs/>
                <w:sz w:val="22"/>
                <w:szCs w:val="28"/>
                <w:lang w:val="de-DE"/>
              </w:rPr>
            </w:pPr>
            <w:r w:rsidRPr="00C62C43">
              <w:rPr>
                <w:rFonts w:eastAsia="Calibri"/>
                <w:bCs/>
                <w:sz w:val="22"/>
                <w:szCs w:val="28"/>
                <w:lang w:val="de-DE"/>
              </w:rPr>
              <w:t>- Như kính gửi;</w:t>
            </w:r>
          </w:p>
          <w:p w:rsidR="00C223A7" w:rsidRPr="00C62C43" w:rsidRDefault="00C223A7" w:rsidP="00780A67">
            <w:pPr>
              <w:jc w:val="both"/>
              <w:rPr>
                <w:rFonts w:eastAsia="Calibri"/>
                <w:bCs/>
                <w:sz w:val="22"/>
                <w:szCs w:val="28"/>
                <w:lang w:val="de-DE"/>
              </w:rPr>
            </w:pPr>
            <w:r w:rsidRPr="00C62C43">
              <w:rPr>
                <w:rFonts w:eastAsia="Calibri"/>
                <w:bCs/>
                <w:sz w:val="22"/>
                <w:szCs w:val="28"/>
                <w:lang w:val="de-DE"/>
              </w:rPr>
              <w:t>- Thường trực LĐLĐ tỉnh;</w:t>
            </w:r>
          </w:p>
          <w:p w:rsidR="00C223A7" w:rsidRPr="0054108F" w:rsidRDefault="00C223A7" w:rsidP="00780A67">
            <w:pPr>
              <w:jc w:val="both"/>
              <w:rPr>
                <w:rFonts w:eastAsia="Calibri"/>
                <w:bCs/>
                <w:sz w:val="22"/>
                <w:szCs w:val="28"/>
                <w:lang w:val="de-DE"/>
              </w:rPr>
            </w:pPr>
            <w:r>
              <w:rPr>
                <w:rFonts w:eastAsia="Calibri"/>
                <w:bCs/>
                <w:sz w:val="22"/>
                <w:szCs w:val="28"/>
                <w:lang w:val="de-DE"/>
              </w:rPr>
              <w:t xml:space="preserve">- Lưu: VT, Ban TGNC </w:t>
            </w:r>
            <w:r w:rsidRPr="0054108F">
              <w:rPr>
                <w:rFonts w:eastAsia="Calibri"/>
                <w:bCs/>
                <w:sz w:val="22"/>
                <w:szCs w:val="28"/>
                <w:lang w:val="de-DE"/>
              </w:rPr>
              <w:t>(Dg).</w:t>
            </w:r>
          </w:p>
        </w:tc>
        <w:tc>
          <w:tcPr>
            <w:tcW w:w="4457" w:type="dxa"/>
          </w:tcPr>
          <w:p w:rsidR="00C223A7" w:rsidRPr="0054108F" w:rsidRDefault="00C223A7" w:rsidP="00780A67">
            <w:pPr>
              <w:jc w:val="center"/>
              <w:rPr>
                <w:rFonts w:eastAsia="Calibri"/>
                <w:b/>
                <w:bCs/>
                <w:szCs w:val="28"/>
                <w:lang w:val="de-DE"/>
              </w:rPr>
            </w:pPr>
            <w:r w:rsidRPr="0054108F">
              <w:rPr>
                <w:rFonts w:eastAsia="Calibri"/>
                <w:b/>
                <w:bCs/>
                <w:szCs w:val="28"/>
                <w:lang w:val="de-DE"/>
              </w:rPr>
              <w:lastRenderedPageBreak/>
              <w:t>TM. BAN THƯỜNG VỤ</w:t>
            </w:r>
          </w:p>
          <w:p w:rsidR="00C223A7" w:rsidRPr="0054108F" w:rsidRDefault="00C223A7" w:rsidP="00780A67">
            <w:pPr>
              <w:jc w:val="center"/>
              <w:rPr>
                <w:rFonts w:eastAsia="Calibri"/>
                <w:b/>
                <w:bCs/>
                <w:szCs w:val="28"/>
                <w:lang w:val="de-DE"/>
              </w:rPr>
            </w:pPr>
            <w:r w:rsidRPr="0054108F">
              <w:rPr>
                <w:rFonts w:eastAsia="Calibri"/>
                <w:b/>
                <w:bCs/>
                <w:szCs w:val="28"/>
                <w:lang w:val="de-DE"/>
              </w:rPr>
              <w:lastRenderedPageBreak/>
              <w:t>PHÓ CHỦ TỊCH</w:t>
            </w:r>
          </w:p>
          <w:p w:rsidR="00FC1D8A" w:rsidRDefault="00FC1D8A" w:rsidP="00780A67">
            <w:pPr>
              <w:rPr>
                <w:rFonts w:eastAsia="Calibri"/>
                <w:b/>
                <w:bCs/>
                <w:szCs w:val="28"/>
                <w:lang w:val="de-DE"/>
              </w:rPr>
            </w:pPr>
          </w:p>
          <w:p w:rsidR="0011067E" w:rsidRDefault="001F3086" w:rsidP="001F3086">
            <w:pPr>
              <w:jc w:val="center"/>
              <w:rPr>
                <w:rFonts w:eastAsia="Calibri"/>
                <w:b/>
                <w:bCs/>
                <w:szCs w:val="28"/>
                <w:lang w:val="de-DE"/>
              </w:rPr>
            </w:pPr>
            <w:r>
              <w:rPr>
                <w:rFonts w:eastAsia="Calibri"/>
                <w:b/>
                <w:bCs/>
                <w:szCs w:val="28"/>
                <w:lang w:val="de-DE"/>
              </w:rPr>
              <w:t>(Đã ký)</w:t>
            </w:r>
            <w:bookmarkStart w:id="0" w:name="_GoBack"/>
            <w:bookmarkEnd w:id="0"/>
          </w:p>
          <w:p w:rsidR="00E7173C" w:rsidRDefault="00E7173C" w:rsidP="00780A67">
            <w:pPr>
              <w:rPr>
                <w:rFonts w:eastAsia="Calibri"/>
                <w:b/>
                <w:bCs/>
                <w:szCs w:val="28"/>
                <w:lang w:val="de-DE"/>
              </w:rPr>
            </w:pPr>
          </w:p>
          <w:p w:rsidR="00BF5C9E" w:rsidRPr="0054108F" w:rsidRDefault="00BF5C9E" w:rsidP="00780A67">
            <w:pPr>
              <w:rPr>
                <w:rFonts w:eastAsia="Calibri"/>
                <w:b/>
                <w:bCs/>
                <w:szCs w:val="28"/>
                <w:lang w:val="de-DE"/>
              </w:rPr>
            </w:pPr>
          </w:p>
          <w:p w:rsidR="00C223A7" w:rsidRPr="0054108F" w:rsidRDefault="00C223A7" w:rsidP="00780A67">
            <w:pPr>
              <w:jc w:val="center"/>
              <w:rPr>
                <w:rFonts w:eastAsia="Calibri"/>
                <w:bCs/>
                <w:szCs w:val="28"/>
                <w:lang w:val="de-DE"/>
              </w:rPr>
            </w:pPr>
            <w:r w:rsidRPr="0054108F">
              <w:rPr>
                <w:rFonts w:eastAsia="Calibri"/>
                <w:b/>
                <w:bCs/>
                <w:szCs w:val="28"/>
                <w:lang w:val="de-DE"/>
              </w:rPr>
              <w:t>Trần Công Huân</w:t>
            </w:r>
          </w:p>
        </w:tc>
      </w:tr>
      <w:tr w:rsidR="00BF5C9E" w:rsidRPr="004D6E7A" w:rsidTr="00F51FBF">
        <w:tc>
          <w:tcPr>
            <w:tcW w:w="4615" w:type="dxa"/>
          </w:tcPr>
          <w:p w:rsidR="00BF5C9E" w:rsidRPr="001278D7" w:rsidRDefault="00BF5C9E" w:rsidP="00780A67">
            <w:pPr>
              <w:jc w:val="both"/>
              <w:rPr>
                <w:rFonts w:eastAsia="Calibri"/>
                <w:b/>
                <w:bCs/>
                <w:i/>
                <w:sz w:val="16"/>
                <w:szCs w:val="28"/>
                <w:lang w:val="de-DE"/>
              </w:rPr>
            </w:pPr>
          </w:p>
        </w:tc>
        <w:tc>
          <w:tcPr>
            <w:tcW w:w="4457" w:type="dxa"/>
          </w:tcPr>
          <w:p w:rsidR="00BF5C9E" w:rsidRPr="0054108F" w:rsidRDefault="00BF5C9E" w:rsidP="00780A67">
            <w:pPr>
              <w:jc w:val="center"/>
              <w:rPr>
                <w:rFonts w:eastAsia="Calibri"/>
                <w:b/>
                <w:bCs/>
                <w:szCs w:val="28"/>
                <w:lang w:val="de-DE"/>
              </w:rPr>
            </w:pPr>
          </w:p>
        </w:tc>
      </w:tr>
    </w:tbl>
    <w:p w:rsidR="00C223A7" w:rsidRPr="0054108F" w:rsidRDefault="00C223A7" w:rsidP="00C223A7">
      <w:pPr>
        <w:jc w:val="center"/>
        <w:rPr>
          <w:lang w:val="de-DE"/>
        </w:rPr>
      </w:pPr>
      <w:r w:rsidRPr="0054108F">
        <w:rPr>
          <w:lang w:val="de-DE"/>
        </w:rPr>
        <w:br w:type="page"/>
      </w:r>
    </w:p>
    <w:p w:rsidR="00C223A7" w:rsidRPr="0054108F" w:rsidRDefault="00C223A7" w:rsidP="00C223A7">
      <w:pPr>
        <w:rPr>
          <w:lang w:val="de-DE"/>
        </w:rPr>
      </w:pPr>
    </w:p>
    <w:p w:rsidR="00C223A7" w:rsidRPr="0054108F" w:rsidRDefault="00C223A7" w:rsidP="00C223A7">
      <w:pPr>
        <w:rPr>
          <w:lang w:val="de-DE"/>
        </w:rPr>
      </w:pPr>
    </w:p>
    <w:p w:rsidR="00C223A7" w:rsidRPr="0054108F" w:rsidRDefault="00C223A7" w:rsidP="00C223A7">
      <w:pPr>
        <w:rPr>
          <w:lang w:val="de-DE"/>
        </w:rPr>
      </w:pPr>
    </w:p>
    <w:p w:rsidR="00C223A7" w:rsidRPr="0054108F" w:rsidRDefault="00C223A7" w:rsidP="00C223A7">
      <w:pPr>
        <w:rPr>
          <w:lang w:val="de-DE"/>
        </w:rPr>
      </w:pPr>
    </w:p>
    <w:p w:rsidR="00C223A7" w:rsidRPr="00515EC5" w:rsidRDefault="00C223A7" w:rsidP="00C223A7">
      <w:pPr>
        <w:rPr>
          <w:lang w:val="de-DE"/>
        </w:rPr>
      </w:pPr>
    </w:p>
    <w:p w:rsidR="00C223A7" w:rsidRPr="005668A5" w:rsidRDefault="00C223A7" w:rsidP="00C223A7">
      <w:pPr>
        <w:rPr>
          <w:lang w:val="de-DE"/>
        </w:rPr>
      </w:pPr>
    </w:p>
    <w:p w:rsidR="001B36B3" w:rsidRDefault="001B36B3"/>
    <w:sectPr w:rsidR="001B36B3" w:rsidSect="00B22118">
      <w:footerReference w:type="even" r:id="rId9"/>
      <w:footerReference w:type="default" r:id="rId10"/>
      <w:footerReference w:type="first" r:id="rId11"/>
      <w:pgSz w:w="11907" w:h="16840" w:code="9"/>
      <w:pgMar w:top="1135" w:right="1077" w:bottom="0"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2F8" w:rsidRDefault="005302F8" w:rsidP="00077385">
      <w:r>
        <w:separator/>
      </w:r>
    </w:p>
  </w:endnote>
  <w:endnote w:type="continuationSeparator" w:id="0">
    <w:p w:rsidR="005302F8" w:rsidRDefault="005302F8" w:rsidP="00077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3A" w:rsidRDefault="004463C0" w:rsidP="001372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193A" w:rsidRDefault="005302F8" w:rsidP="001372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3A" w:rsidRDefault="004463C0" w:rsidP="001372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3086">
      <w:rPr>
        <w:rStyle w:val="PageNumber"/>
        <w:noProof/>
      </w:rPr>
      <w:t>2</w:t>
    </w:r>
    <w:r>
      <w:rPr>
        <w:rStyle w:val="PageNumber"/>
      </w:rPr>
      <w:fldChar w:fldCharType="end"/>
    </w:r>
  </w:p>
  <w:p w:rsidR="0095193A" w:rsidRDefault="005302F8" w:rsidP="0013727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5E3" w:rsidRDefault="00077385" w:rsidP="00077385">
    <w:pPr>
      <w:pStyle w:val="Footer"/>
      <w:tabs>
        <w:tab w:val="left" w:pos="180"/>
      </w:tabs>
    </w:pPr>
    <w:r>
      <w:tab/>
    </w:r>
  </w:p>
  <w:p w:rsidR="00D715E3" w:rsidRDefault="005302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2F8" w:rsidRDefault="005302F8" w:rsidP="00077385">
      <w:r>
        <w:separator/>
      </w:r>
    </w:p>
  </w:footnote>
  <w:footnote w:type="continuationSeparator" w:id="0">
    <w:p w:rsidR="005302F8" w:rsidRDefault="005302F8" w:rsidP="000773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3712B"/>
    <w:multiLevelType w:val="hybridMultilevel"/>
    <w:tmpl w:val="B69634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AB4392A"/>
    <w:multiLevelType w:val="hybridMultilevel"/>
    <w:tmpl w:val="F17E2E56"/>
    <w:lvl w:ilvl="0" w:tplc="372E6A3C">
      <w:start w:val="1"/>
      <w:numFmt w:val="decimal"/>
      <w:lvlText w:val="%1."/>
      <w:lvlJc w:val="left"/>
      <w:pPr>
        <w:ind w:left="1086" w:hanging="360"/>
      </w:pPr>
      <w:rPr>
        <w:rFonts w:hint="default"/>
        <w:b/>
      </w:rPr>
    </w:lvl>
    <w:lvl w:ilvl="1" w:tplc="042A0019" w:tentative="1">
      <w:start w:val="1"/>
      <w:numFmt w:val="lowerLetter"/>
      <w:lvlText w:val="%2."/>
      <w:lvlJc w:val="left"/>
      <w:pPr>
        <w:ind w:left="1806" w:hanging="360"/>
      </w:pPr>
    </w:lvl>
    <w:lvl w:ilvl="2" w:tplc="042A001B" w:tentative="1">
      <w:start w:val="1"/>
      <w:numFmt w:val="lowerRoman"/>
      <w:lvlText w:val="%3."/>
      <w:lvlJc w:val="right"/>
      <w:pPr>
        <w:ind w:left="2526" w:hanging="180"/>
      </w:pPr>
    </w:lvl>
    <w:lvl w:ilvl="3" w:tplc="042A000F" w:tentative="1">
      <w:start w:val="1"/>
      <w:numFmt w:val="decimal"/>
      <w:lvlText w:val="%4."/>
      <w:lvlJc w:val="left"/>
      <w:pPr>
        <w:ind w:left="3246" w:hanging="360"/>
      </w:pPr>
    </w:lvl>
    <w:lvl w:ilvl="4" w:tplc="042A0019" w:tentative="1">
      <w:start w:val="1"/>
      <w:numFmt w:val="lowerLetter"/>
      <w:lvlText w:val="%5."/>
      <w:lvlJc w:val="left"/>
      <w:pPr>
        <w:ind w:left="3966" w:hanging="360"/>
      </w:pPr>
    </w:lvl>
    <w:lvl w:ilvl="5" w:tplc="042A001B" w:tentative="1">
      <w:start w:val="1"/>
      <w:numFmt w:val="lowerRoman"/>
      <w:lvlText w:val="%6."/>
      <w:lvlJc w:val="right"/>
      <w:pPr>
        <w:ind w:left="4686" w:hanging="180"/>
      </w:pPr>
    </w:lvl>
    <w:lvl w:ilvl="6" w:tplc="042A000F" w:tentative="1">
      <w:start w:val="1"/>
      <w:numFmt w:val="decimal"/>
      <w:lvlText w:val="%7."/>
      <w:lvlJc w:val="left"/>
      <w:pPr>
        <w:ind w:left="5406" w:hanging="360"/>
      </w:pPr>
    </w:lvl>
    <w:lvl w:ilvl="7" w:tplc="042A0019" w:tentative="1">
      <w:start w:val="1"/>
      <w:numFmt w:val="lowerLetter"/>
      <w:lvlText w:val="%8."/>
      <w:lvlJc w:val="left"/>
      <w:pPr>
        <w:ind w:left="6126" w:hanging="360"/>
      </w:pPr>
    </w:lvl>
    <w:lvl w:ilvl="8" w:tplc="042A001B" w:tentative="1">
      <w:start w:val="1"/>
      <w:numFmt w:val="lowerRoman"/>
      <w:lvlText w:val="%9."/>
      <w:lvlJc w:val="right"/>
      <w:pPr>
        <w:ind w:left="68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3A7"/>
    <w:rsid w:val="00024129"/>
    <w:rsid w:val="00077385"/>
    <w:rsid w:val="00107701"/>
    <w:rsid w:val="0011067E"/>
    <w:rsid w:val="00151A19"/>
    <w:rsid w:val="001B36B3"/>
    <w:rsid w:val="001F3086"/>
    <w:rsid w:val="00204291"/>
    <w:rsid w:val="002357A6"/>
    <w:rsid w:val="0027665E"/>
    <w:rsid w:val="002A4369"/>
    <w:rsid w:val="00354E4E"/>
    <w:rsid w:val="0037278F"/>
    <w:rsid w:val="00372E91"/>
    <w:rsid w:val="003E093F"/>
    <w:rsid w:val="003E699F"/>
    <w:rsid w:val="004463C0"/>
    <w:rsid w:val="00493D83"/>
    <w:rsid w:val="004F6A37"/>
    <w:rsid w:val="005302F8"/>
    <w:rsid w:val="00637273"/>
    <w:rsid w:val="006607C3"/>
    <w:rsid w:val="00694960"/>
    <w:rsid w:val="00713ADF"/>
    <w:rsid w:val="00773AA7"/>
    <w:rsid w:val="007E7213"/>
    <w:rsid w:val="008057B3"/>
    <w:rsid w:val="008163C0"/>
    <w:rsid w:val="00854EE4"/>
    <w:rsid w:val="009078AA"/>
    <w:rsid w:val="00974B26"/>
    <w:rsid w:val="009B6D69"/>
    <w:rsid w:val="00A12D56"/>
    <w:rsid w:val="00B22118"/>
    <w:rsid w:val="00B22148"/>
    <w:rsid w:val="00BE5BC4"/>
    <w:rsid w:val="00BF5C9E"/>
    <w:rsid w:val="00C223A7"/>
    <w:rsid w:val="00C549A0"/>
    <w:rsid w:val="00CE6886"/>
    <w:rsid w:val="00D624A8"/>
    <w:rsid w:val="00D70F50"/>
    <w:rsid w:val="00D8532A"/>
    <w:rsid w:val="00E2183D"/>
    <w:rsid w:val="00E33FBF"/>
    <w:rsid w:val="00E7173C"/>
    <w:rsid w:val="00E73E6D"/>
    <w:rsid w:val="00F11942"/>
    <w:rsid w:val="00F20F8D"/>
    <w:rsid w:val="00F45434"/>
    <w:rsid w:val="00F51FBF"/>
    <w:rsid w:val="00FB44E4"/>
    <w:rsid w:val="00FB7D68"/>
    <w:rsid w:val="00FC1D8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3A7"/>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223A7"/>
    <w:pPr>
      <w:tabs>
        <w:tab w:val="center" w:pos="4680"/>
        <w:tab w:val="right" w:pos="9360"/>
      </w:tabs>
      <w:spacing w:after="200" w:line="276" w:lineRule="auto"/>
    </w:pPr>
    <w:rPr>
      <w:rFonts w:eastAsia="Calibri"/>
      <w:szCs w:val="22"/>
    </w:rPr>
  </w:style>
  <w:style w:type="character" w:customStyle="1" w:styleId="FooterChar">
    <w:name w:val="Footer Char"/>
    <w:basedOn w:val="DefaultParagraphFont"/>
    <w:link w:val="Footer"/>
    <w:uiPriority w:val="99"/>
    <w:rsid w:val="00C223A7"/>
    <w:rPr>
      <w:rFonts w:eastAsia="Calibri" w:cs="Times New Roman"/>
      <w:lang w:val="en-US" w:eastAsia="ko-KR"/>
    </w:rPr>
  </w:style>
  <w:style w:type="character" w:styleId="PageNumber">
    <w:name w:val="page number"/>
    <w:basedOn w:val="DefaultParagraphFont"/>
    <w:rsid w:val="00C223A7"/>
  </w:style>
  <w:style w:type="table" w:styleId="TableGrid">
    <w:name w:val="Table Grid"/>
    <w:basedOn w:val="TableNormal"/>
    <w:uiPriority w:val="59"/>
    <w:rsid w:val="00C223A7"/>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C223A7"/>
    <w:rPr>
      <w:rFonts w:cs="Times New Roman"/>
      <w:szCs w:val="28"/>
      <w:shd w:val="clear" w:color="auto" w:fill="FFFFFF"/>
    </w:rPr>
  </w:style>
  <w:style w:type="paragraph" w:customStyle="1" w:styleId="BodyText1">
    <w:name w:val="Body Text1"/>
    <w:basedOn w:val="Normal"/>
    <w:link w:val="Bodytext"/>
    <w:rsid w:val="00C223A7"/>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unhideWhenUsed/>
    <w:rsid w:val="00C223A7"/>
    <w:rPr>
      <w:color w:val="0000FF" w:themeColor="hyperlink"/>
      <w:u w:val="single"/>
    </w:rPr>
  </w:style>
  <w:style w:type="paragraph" w:styleId="ListParagraph">
    <w:name w:val="List Paragraph"/>
    <w:basedOn w:val="Normal"/>
    <w:uiPriority w:val="34"/>
    <w:qFormat/>
    <w:rsid w:val="00CE6886"/>
    <w:pPr>
      <w:ind w:left="720"/>
      <w:contextualSpacing/>
    </w:pPr>
  </w:style>
  <w:style w:type="paragraph" w:styleId="Header">
    <w:name w:val="header"/>
    <w:basedOn w:val="Normal"/>
    <w:link w:val="HeaderChar"/>
    <w:uiPriority w:val="99"/>
    <w:unhideWhenUsed/>
    <w:rsid w:val="00077385"/>
    <w:pPr>
      <w:tabs>
        <w:tab w:val="center" w:pos="4513"/>
        <w:tab w:val="right" w:pos="9026"/>
      </w:tabs>
    </w:pPr>
  </w:style>
  <w:style w:type="character" w:customStyle="1" w:styleId="HeaderChar">
    <w:name w:val="Header Char"/>
    <w:basedOn w:val="DefaultParagraphFont"/>
    <w:link w:val="Header"/>
    <w:uiPriority w:val="99"/>
    <w:rsid w:val="00077385"/>
    <w:rPr>
      <w:rFonts w:eastAsia="Batang" w:cs="Times New Roman"/>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3A7"/>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223A7"/>
    <w:pPr>
      <w:tabs>
        <w:tab w:val="center" w:pos="4680"/>
        <w:tab w:val="right" w:pos="9360"/>
      </w:tabs>
      <w:spacing w:after="200" w:line="276" w:lineRule="auto"/>
    </w:pPr>
    <w:rPr>
      <w:rFonts w:eastAsia="Calibri"/>
      <w:szCs w:val="22"/>
    </w:rPr>
  </w:style>
  <w:style w:type="character" w:customStyle="1" w:styleId="FooterChar">
    <w:name w:val="Footer Char"/>
    <w:basedOn w:val="DefaultParagraphFont"/>
    <w:link w:val="Footer"/>
    <w:uiPriority w:val="99"/>
    <w:rsid w:val="00C223A7"/>
    <w:rPr>
      <w:rFonts w:eastAsia="Calibri" w:cs="Times New Roman"/>
      <w:lang w:val="en-US" w:eastAsia="ko-KR"/>
    </w:rPr>
  </w:style>
  <w:style w:type="character" w:styleId="PageNumber">
    <w:name w:val="page number"/>
    <w:basedOn w:val="DefaultParagraphFont"/>
    <w:rsid w:val="00C223A7"/>
  </w:style>
  <w:style w:type="table" w:styleId="TableGrid">
    <w:name w:val="Table Grid"/>
    <w:basedOn w:val="TableNormal"/>
    <w:uiPriority w:val="59"/>
    <w:rsid w:val="00C223A7"/>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C223A7"/>
    <w:rPr>
      <w:rFonts w:cs="Times New Roman"/>
      <w:szCs w:val="28"/>
      <w:shd w:val="clear" w:color="auto" w:fill="FFFFFF"/>
    </w:rPr>
  </w:style>
  <w:style w:type="paragraph" w:customStyle="1" w:styleId="BodyText1">
    <w:name w:val="Body Text1"/>
    <w:basedOn w:val="Normal"/>
    <w:link w:val="Bodytext"/>
    <w:rsid w:val="00C223A7"/>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unhideWhenUsed/>
    <w:rsid w:val="00C223A7"/>
    <w:rPr>
      <w:color w:val="0000FF" w:themeColor="hyperlink"/>
      <w:u w:val="single"/>
    </w:rPr>
  </w:style>
  <w:style w:type="paragraph" w:styleId="ListParagraph">
    <w:name w:val="List Paragraph"/>
    <w:basedOn w:val="Normal"/>
    <w:uiPriority w:val="34"/>
    <w:qFormat/>
    <w:rsid w:val="00CE6886"/>
    <w:pPr>
      <w:ind w:left="720"/>
      <w:contextualSpacing/>
    </w:pPr>
  </w:style>
  <w:style w:type="paragraph" w:styleId="Header">
    <w:name w:val="header"/>
    <w:basedOn w:val="Normal"/>
    <w:link w:val="HeaderChar"/>
    <w:uiPriority w:val="99"/>
    <w:unhideWhenUsed/>
    <w:rsid w:val="00077385"/>
    <w:pPr>
      <w:tabs>
        <w:tab w:val="center" w:pos="4513"/>
        <w:tab w:val="right" w:pos="9026"/>
      </w:tabs>
    </w:pPr>
  </w:style>
  <w:style w:type="character" w:customStyle="1" w:styleId="HeaderChar">
    <w:name w:val="Header Char"/>
    <w:basedOn w:val="DefaultParagraphFont"/>
    <w:link w:val="Header"/>
    <w:uiPriority w:val="99"/>
    <w:rsid w:val="00077385"/>
    <w:rPr>
      <w:rFonts w:eastAsia="Batang" w:cs="Times New Roman"/>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giaoldcb@g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26</cp:revision>
  <dcterms:created xsi:type="dcterms:W3CDTF">2020-10-30T03:09:00Z</dcterms:created>
  <dcterms:modified xsi:type="dcterms:W3CDTF">2020-11-12T07:51:00Z</dcterms:modified>
</cp:coreProperties>
</file>